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San Luis, 15 de abril de 2026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ESCUELA PÚBLICA AUTOGESTIONADA N° 11</w:t>
      </w:r>
    </w:p>
    <w:p w:rsidR="00000000" w:rsidDel="00000000" w:rsidP="00000000" w:rsidRDefault="00000000" w:rsidRPr="00000000" w14:paraId="00000005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“DR. CARLOS JUAN RODRÍGUEZ”</w:t>
      </w:r>
    </w:p>
    <w:p w:rsidR="00000000" w:rsidDel="00000000" w:rsidP="00000000" w:rsidRDefault="00000000" w:rsidRPr="00000000" w14:paraId="00000006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Ampliación de Información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PEX 466243/25</w:t>
      </w:r>
    </w:p>
    <w:p w:rsidR="00000000" w:rsidDel="00000000" w:rsidP="00000000" w:rsidRDefault="00000000" w:rsidRPr="00000000" w14:paraId="00000009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"EAR- COMUNICA SITUACIÓN- (DTE) GALDAMEZ JUANA, ( DIRECTORA) DNI No 23.901.800- (VICT) L.G.M.R ( 15 AÑOS)- (DDO) M.A.F (15 AÑOS)"</w:t>
      </w:r>
    </w:p>
    <w:p w:rsidR="00000000" w:rsidDel="00000000" w:rsidP="00000000" w:rsidRDefault="00000000" w:rsidRPr="00000000" w14:paraId="0000000A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Al Juzgado de Familia, Niñez, Adolescencia y Violencia N°3</w:t>
      </w:r>
    </w:p>
    <w:p w:rsidR="00000000" w:rsidDel="00000000" w:rsidP="00000000" w:rsidRDefault="00000000" w:rsidRPr="00000000" w14:paraId="0000000C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Dra. Villegas Ana</w:t>
      </w:r>
    </w:p>
    <w:p w:rsidR="00000000" w:rsidDel="00000000" w:rsidP="00000000" w:rsidRDefault="00000000" w:rsidRPr="00000000" w14:paraId="0000000D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Primera Circunscripción Judicial – Provincia de San Luis</w:t>
      </w:r>
    </w:p>
    <w:p w:rsidR="00000000" w:rsidDel="00000000" w:rsidP="00000000" w:rsidRDefault="00000000" w:rsidRPr="00000000" w14:paraId="0000000E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S/D</w:t>
      </w:r>
    </w:p>
    <w:p w:rsidR="00000000" w:rsidDel="00000000" w:rsidP="00000000" w:rsidRDefault="00000000" w:rsidRPr="00000000" w14:paraId="0000000F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                                         En relación a la situación y antecedentes del caso oportunamente informados a ese organismo, el día de la fecha se deja constancia que, en el marco de las intervenciones institucionales llevadas a cabo, se realizaron entrevistas de seguimiento donde se promovieron instancias de  espacio de mediación entre las partes involucradas, con el objetivo de resguardar la trayectoria escolar y el bienestar integral de las estudiante. No obstante, dichas instancias no se han llevado a cabo hasta la fecha, asimismo, se informa que las estudiantes y sus referentes afectivos, manifiestan su voluntad de participar en espacios de mediación directa, encontrándose en seguimiento y acompañamiento por parte del equipo institucional.</w:t>
      </w:r>
    </w:p>
    <w:p w:rsidR="00000000" w:rsidDel="00000000" w:rsidP="00000000" w:rsidRDefault="00000000" w:rsidRPr="00000000" w14:paraId="00000011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Informamos también que tomamos conocimiento de que las audiencias judiciales han sido programadas el mismo día y con posterioridad a la fecha de finalización de la medida judicial de prohibición de acercamiento, en este sentido, y considerando antecedentes vinculados a medidas de restricción y sin haber efectuado el espacio de mediación escolar, la institución educativa sostiene la necesidad de mantener criterios de resguardo y organización escolar que eviten situaciones de contacto entre las partes, garantizando condiciones de cuidado y continuidad pedagógica.</w:t>
      </w:r>
    </w:p>
    <w:p w:rsidR="00000000" w:rsidDel="00000000" w:rsidP="00000000" w:rsidRDefault="00000000" w:rsidRPr="00000000" w14:paraId="00000012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ESe continuará con la implementación de estrategias institucionales tales como la organización áulica, supervisión en espacios en común, dispositivos de acompañamiento, articulación con los organismos correspondientes, a fin de prevenir situaciones de vulnerabilidad y resguardar los derechos de las estudiantes conforme a la Ley N° 26.061.</w:t>
      </w:r>
    </w:p>
    <w:p w:rsidR="00000000" w:rsidDel="00000000" w:rsidP="00000000" w:rsidRDefault="00000000" w:rsidRPr="00000000" w14:paraId="00000013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Sin otro particular, se deja constancia para su conocimiento y efectos que estime corresponder.</w:t>
      </w:r>
    </w:p>
    <w:p w:rsidR="00000000" w:rsidDel="00000000" w:rsidP="00000000" w:rsidRDefault="00000000" w:rsidRPr="00000000" w14:paraId="00000014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Sin otro particular, se eleva la presente a los fines que estime corresponder.</w:t>
      </w:r>
    </w:p>
    <w:p w:rsidR="00000000" w:rsidDel="00000000" w:rsidP="00000000" w:rsidRDefault="00000000" w:rsidRPr="00000000" w14:paraId="00000015">
      <w:pPr>
        <w:shd w:fill="ffffff" w:val="clear"/>
        <w:spacing w:before="12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10" w:orient="portrait"/>
      <w:pgMar w:bottom="244" w:top="0" w:left="1701" w:right="1276" w:header="2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-1080131</wp:posOffset>
              </wp:positionH>
              <wp:positionV relativeFrom="paragraph">
                <wp:posOffset>10124440</wp:posOffset>
              </wp:positionV>
              <wp:extent cx="7562850" cy="48577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4575" y="3537100"/>
                        <a:ext cx="7562850" cy="485775"/>
                        <a:chOff x="1564575" y="3537100"/>
                        <a:chExt cx="7562850" cy="485800"/>
                      </a:xfrm>
                    </wpg:grpSpPr>
                    <wpg:grpSp>
                      <wpg:cNvGrpSpPr/>
                      <wpg:grpSpPr>
                        <a:xfrm>
                          <a:off x="1564575" y="3537113"/>
                          <a:ext cx="7562850" cy="485775"/>
                          <a:chOff x="1564575" y="3537100"/>
                          <a:chExt cx="7562850" cy="485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4575" y="3537100"/>
                            <a:ext cx="7562850" cy="4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4575" y="3537113"/>
                            <a:ext cx="7562850" cy="485775"/>
                            <a:chOff x="1564575" y="3537100"/>
                            <a:chExt cx="7562850" cy="485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4575" y="3537100"/>
                              <a:ext cx="7562850" cy="4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4575" y="3537113"/>
                              <a:ext cx="7562850" cy="485775"/>
                              <a:chOff x="0" y="0"/>
                              <a:chExt cx="7562850" cy="4857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5628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7562850" cy="485775"/>
                              </a:xfrm>
                              <a:custGeom>
                                <a:rect b="b" l="l" r="r" t="t"/>
                                <a:pathLst>
                                  <a:path extrusionOk="0" h="485775" w="7562850">
                                    <a:moveTo>
                                      <a:pt x="7562555" y="485338"/>
                                    </a:moveTo>
                                    <a:lnTo>
                                      <a:pt x="0" y="48533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562555" y="0"/>
                                    </a:lnTo>
                                    <a:lnTo>
                                      <a:pt x="7562555" y="4853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2F2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307181" y="48770"/>
                                <a:ext cx="1437640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8.0000066757202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TELÉFONO: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03.00000190734863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4452000 - Interno: 6058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570367" y="48770"/>
                                <a:ext cx="1391285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8.0000066757202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WHATSAPP: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03.00000190734863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2664658281 (sólo texto)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4458582" y="48770"/>
                                <a:ext cx="2863215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8.0000066757202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UBICACIÓN: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03.00000190734863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B° “Cerro de la Cruz” Hugo del Carril y Las Flores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-1080131</wp:posOffset>
              </wp:positionH>
              <wp:positionV relativeFrom="paragraph">
                <wp:posOffset>10124440</wp:posOffset>
              </wp:positionV>
              <wp:extent cx="7562850" cy="4857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Style w:val="Title"/>
      <w:spacing w:before="0" w:line="271" w:lineRule="auto"/>
      <w:ind w:left="0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114300</wp:posOffset>
          </wp:positionH>
          <wp:positionV relativeFrom="page">
            <wp:posOffset>47625</wp:posOffset>
          </wp:positionV>
          <wp:extent cx="1152525" cy="11715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Escuela Pública Autogestionada Nº 11 </w:t>
    </w:r>
  </w:p>
  <w:p w:rsidR="00000000" w:rsidDel="00000000" w:rsidP="00000000" w:rsidRDefault="00000000" w:rsidRPr="00000000" w14:paraId="0000004D">
    <w:pPr>
      <w:pStyle w:val="Title"/>
      <w:spacing w:before="0" w:line="271" w:lineRule="auto"/>
      <w:ind w:left="0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“Dr. Carlos Juan Rodríguez”</w:t>
    </w:r>
  </w:p>
  <w:p w:rsidR="00000000" w:rsidDel="00000000" w:rsidP="00000000" w:rsidRDefault="00000000" w:rsidRPr="00000000" w14:paraId="0000004E">
    <w:pPr>
      <w:spacing w:before="204" w:lineRule="auto"/>
      <w:ind w:right="1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“2026 - AÑO DE LA EDUCACIÓN EN SAN LUIS”</w:t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Bicentenario de la Fundación de la Primera Escuela de Domingo Faustino Sarmiento</w:t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23813</wp:posOffset>
              </wp:positionH>
              <wp:positionV relativeFrom="page">
                <wp:posOffset>1330644</wp:posOffset>
              </wp:positionV>
              <wp:extent cx="7591425" cy="736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 flipH="1" rot="10800000">
                        <a:off x="1564575" y="3757458"/>
                        <a:ext cx="7562850" cy="45085"/>
                      </a:xfrm>
                      <a:custGeom>
                        <a:rect b="b" l="l" r="r" t="t"/>
                        <a:pathLst>
                          <a:path extrusionOk="0" h="97790" w="7562850">
                            <a:moveTo>
                              <a:pt x="7562850" y="97401"/>
                            </a:moveTo>
                            <a:lnTo>
                              <a:pt x="0" y="9740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97401"/>
                            </a:lnTo>
                            <a:close/>
                          </a:path>
                        </a:pathLst>
                      </a:custGeom>
                      <a:solidFill>
                        <a:srgbClr val="73737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23813</wp:posOffset>
              </wp:positionH>
              <wp:positionV relativeFrom="page">
                <wp:posOffset>1330644</wp:posOffset>
              </wp:positionV>
              <wp:extent cx="7591425" cy="7366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73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3" w:lineRule="auto"/>
      <w:ind w:left="2641" w:right="164" w:hanging="843.0000000000001"/>
    </w:pPr>
    <w:rPr>
      <w:sz w:val="34"/>
      <w:szCs w:val="3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QaA5h4kjSKQN0JUcd/iSVaKkA==">CgMxLjA4AHIhMW9ZUTNtS3dnSi1Jbmk1Vm1YcUt6QmM1bjZkdEVwUktU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2026-02-23T00:00:00Z</vt:lpwstr>
  </property>
  <property fmtid="{D5CDD505-2E9C-101B-9397-08002B2CF9AE}" pid="3" name="Creator">
    <vt:lpwstr>Canva</vt:lpwstr>
  </property>
  <property fmtid="{D5CDD505-2E9C-101B-9397-08002B2CF9AE}" pid="4" name="LastSaved">
    <vt:lpwstr>2026-02-23T00:00:00Z</vt:lpwstr>
  </property>
  <property fmtid="{D5CDD505-2E9C-101B-9397-08002B2CF9AE}" pid="5" name="Producer">
    <vt:lpwstr>Canva</vt:lpwstr>
  </property>
</Properties>
</file>